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46C" w:rsidRDefault="008C646C">
      <w:r>
        <w:t xml:space="preserve">СРО </w:t>
      </w:r>
      <w:r>
        <w:rPr>
          <w:lang w:val="kk-KZ"/>
        </w:rPr>
        <w:t>№</w:t>
      </w:r>
      <w:r>
        <w:rPr>
          <w:lang w:val="kk-KZ"/>
        </w:rPr>
        <w:t xml:space="preserve"> 1. Эссе на тему: Эволюция теорий государственного регулирования экономики.</w:t>
      </w:r>
      <w:r w:rsidR="00612030">
        <w:rPr>
          <w:lang w:val="kk-KZ"/>
        </w:rPr>
        <w:t xml:space="preserve"> Срок защиты: 8 неделя.</w:t>
      </w:r>
    </w:p>
    <w:p w:rsidR="008C646C" w:rsidRDefault="008C646C">
      <w:r>
        <w:t xml:space="preserve">СРО </w:t>
      </w:r>
      <w:r>
        <w:rPr>
          <w:lang w:val="kk-KZ"/>
        </w:rPr>
        <w:t xml:space="preserve">№ </w:t>
      </w:r>
      <w:r w:rsidRPr="008C646C">
        <w:t xml:space="preserve">2. </w:t>
      </w:r>
      <w:r>
        <w:t>Эссе на тему: Рыночные провалы как основание государственного вмешательства. Срок защиты: 15 неделя</w:t>
      </w:r>
      <w:r w:rsidR="00612030">
        <w:t>.</w:t>
      </w:r>
      <w:bookmarkStart w:id="0" w:name="_GoBack"/>
      <w:bookmarkEnd w:id="0"/>
    </w:p>
    <w:p w:rsidR="008C646C" w:rsidRDefault="008C646C"/>
    <w:sectPr w:rsidR="008C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10"/>
    <w:rsid w:val="00612030"/>
    <w:rsid w:val="008121B3"/>
    <w:rsid w:val="008C646C"/>
    <w:rsid w:val="00B7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C549D-3E4F-4069-9DE7-BF906C0D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3</cp:revision>
  <dcterms:created xsi:type="dcterms:W3CDTF">2026-02-09T06:10:00Z</dcterms:created>
  <dcterms:modified xsi:type="dcterms:W3CDTF">2026-02-09T06:21:00Z</dcterms:modified>
</cp:coreProperties>
</file>